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黑体" w:hAnsi="黑体" w:eastAsia="黑体" w:cs="方正小标宋简体"/>
          <w:bCs/>
          <w:sz w:val="36"/>
          <w:szCs w:val="36"/>
        </w:rPr>
      </w:pPr>
      <w:r>
        <w:rPr>
          <w:rFonts w:hint="eastAsia" w:ascii="黑体" w:hAnsi="黑体" w:eastAsia="黑体" w:cs="方正小标宋简体"/>
          <w:bCs/>
          <w:sz w:val="36"/>
          <w:szCs w:val="36"/>
        </w:rPr>
        <w:t>惠州学院校友进校拍摄婚纱照活动申请表</w:t>
      </w:r>
    </w:p>
    <w:p>
      <w:pPr>
        <w:spacing w:line="580" w:lineRule="exact"/>
        <w:jc w:val="center"/>
        <w:rPr>
          <w:rFonts w:ascii="黑体" w:hAnsi="黑体" w:eastAsia="黑体" w:cs="方正小标宋简体"/>
          <w:bCs/>
          <w:sz w:val="36"/>
          <w:szCs w:val="36"/>
        </w:rPr>
      </w:pPr>
    </w:p>
    <w:tbl>
      <w:tblPr>
        <w:tblStyle w:val="2"/>
        <w:tblW w:w="963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276"/>
        <w:gridCol w:w="1984"/>
        <w:gridCol w:w="1276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</w:t>
            </w:r>
            <w:r>
              <w:rPr>
                <w:rFonts w:ascii="宋体" w:hAnsi="宋体"/>
                <w:b/>
                <w:sz w:val="24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25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参与</w:t>
            </w:r>
            <w:r>
              <w:rPr>
                <w:rFonts w:ascii="宋体" w:hAnsi="宋体"/>
                <w:b/>
                <w:sz w:val="24"/>
              </w:rPr>
              <w:t>人数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  <w:r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车牌号码</w:t>
            </w:r>
          </w:p>
        </w:tc>
        <w:tc>
          <w:tcPr>
            <w:tcW w:w="25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拍摄日程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拍摄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地点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拍摄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校门口  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  □  蓬瀛湖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图书馆前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  □  旭日广场 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化工楼前</w:t>
            </w:r>
            <w:r>
              <w:rPr>
                <w:rFonts w:ascii="宋体" w:hAnsi="宋体"/>
                <w:b/>
                <w:sz w:val="24"/>
              </w:rPr>
              <w:t>广场</w:t>
            </w:r>
            <w:r>
              <w:rPr>
                <w:rFonts w:hint="eastAsia" w:ascii="宋体" w:hAnsi="宋体"/>
                <w:b/>
                <w:sz w:val="24"/>
              </w:rPr>
              <w:t xml:space="preserve">  □  田家炳楼</w:t>
            </w:r>
            <w:r>
              <w:rPr>
                <w:rFonts w:ascii="宋体" w:hAnsi="宋体"/>
                <w:b/>
                <w:sz w:val="24"/>
              </w:rPr>
              <w:t xml:space="preserve">前  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电子楼前</w:t>
            </w:r>
            <w:r>
              <w:rPr>
                <w:rFonts w:ascii="宋体" w:hAnsi="宋体"/>
                <w:b/>
                <w:sz w:val="24"/>
              </w:rPr>
              <w:t xml:space="preserve">广场 </w:t>
            </w:r>
            <w:r>
              <w:rPr>
                <w:rFonts w:hint="eastAsia" w:ascii="宋体" w:hAnsi="宋体"/>
                <w:b/>
                <w:sz w:val="24"/>
              </w:rPr>
              <w:t xml:space="preserve"> □  音乐楼前</w:t>
            </w:r>
            <w:r>
              <w:rPr>
                <w:rFonts w:ascii="宋体" w:hAnsi="宋体"/>
                <w:b/>
                <w:sz w:val="24"/>
              </w:rPr>
              <w:t>广场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教学实验大</w:t>
            </w:r>
            <w:r>
              <w:rPr>
                <w:rFonts w:ascii="宋体" w:hAnsi="宋体"/>
                <w:b/>
                <w:sz w:val="24"/>
              </w:rPr>
              <w:t>楼</w:t>
            </w:r>
            <w:r>
              <w:rPr>
                <w:rFonts w:hint="eastAsia" w:ascii="宋体" w:hAnsi="宋体"/>
                <w:b/>
                <w:sz w:val="24"/>
              </w:rPr>
              <w:t>前</w:t>
            </w:r>
            <w:r>
              <w:rPr>
                <w:rFonts w:ascii="宋体" w:hAnsi="宋体"/>
                <w:b/>
                <w:sz w:val="24"/>
              </w:rPr>
              <w:t>广场</w:t>
            </w:r>
            <w:r>
              <w:rPr>
                <w:rFonts w:hint="eastAsia" w:ascii="宋体" w:hAnsi="宋体"/>
                <w:b/>
                <w:sz w:val="24"/>
              </w:rPr>
              <w:t xml:space="preserve"> □  山晖园 □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服装</w:t>
            </w:r>
            <w:r>
              <w:rPr>
                <w:rFonts w:ascii="宋体" w:hAnsi="宋体"/>
                <w:b/>
                <w:sz w:val="24"/>
              </w:rPr>
              <w:t>楼前</w:t>
            </w:r>
            <w:r>
              <w:rPr>
                <w:rFonts w:hint="eastAsia" w:ascii="宋体" w:hAnsi="宋体"/>
                <w:b/>
                <w:sz w:val="24"/>
              </w:rPr>
              <w:t xml:space="preserve">      □  两馆外场    □  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月   日   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至  月  日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拍摄申请事由</w:t>
            </w:r>
          </w:p>
        </w:tc>
        <w:tc>
          <w:tcPr>
            <w:tcW w:w="8357" w:type="dxa"/>
            <w:gridSpan w:val="5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签名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毕业学院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357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840" w:firstLineChars="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校友办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357" w:type="dxa"/>
            <w:gridSpan w:val="5"/>
            <w:vAlign w:val="center"/>
          </w:tcPr>
          <w:p>
            <w:pPr>
              <w:spacing w:line="30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pacing w:line="30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</w:t>
            </w:r>
          </w:p>
          <w:p>
            <w:pPr>
              <w:spacing w:line="300" w:lineRule="exact"/>
              <w:ind w:firstLine="720" w:firstLineChars="30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480"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保卫处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357" w:type="dxa"/>
            <w:gridSpan w:val="5"/>
            <w:vAlign w:val="center"/>
          </w:tcPr>
          <w:p>
            <w:pPr>
              <w:spacing w:line="300" w:lineRule="exact"/>
              <w:ind w:right="480" w:firstLine="720" w:firstLineChars="3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</w:t>
            </w:r>
          </w:p>
          <w:p>
            <w:pPr>
              <w:spacing w:line="300" w:lineRule="exact"/>
              <w:ind w:right="480" w:firstLine="720" w:firstLineChars="3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ind w:right="480" w:firstLine="720" w:firstLineChars="3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</w:t>
            </w:r>
          </w:p>
          <w:p>
            <w:pPr>
              <w:spacing w:line="300" w:lineRule="exact"/>
              <w:ind w:right="480" w:firstLine="720" w:firstLineChars="3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</w:p>
          <w:p>
            <w:pPr>
              <w:spacing w:line="300" w:lineRule="exact"/>
              <w:ind w:right="480" w:firstLine="720" w:firstLineChars="3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/>
          <w:sz w:val="18"/>
          <w:szCs w:val="18"/>
        </w:rPr>
        <w:t>备注：</w:t>
      </w:r>
      <w:r>
        <w:rPr>
          <w:rFonts w:hint="eastAsia" w:ascii="宋体" w:hAnsi="宋体"/>
          <w:sz w:val="18"/>
          <w:szCs w:val="18"/>
        </w:rPr>
        <w:t>①本表</w:t>
      </w:r>
      <w:r>
        <w:rPr>
          <w:rFonts w:ascii="宋体" w:hAnsi="宋体"/>
          <w:sz w:val="18"/>
          <w:szCs w:val="18"/>
        </w:rPr>
        <w:t>由校友</w:t>
      </w:r>
      <w:r>
        <w:rPr>
          <w:rFonts w:hint="eastAsia" w:ascii="宋体" w:hAnsi="宋体"/>
          <w:sz w:val="18"/>
          <w:szCs w:val="18"/>
        </w:rPr>
        <w:t>填写并</w:t>
      </w:r>
      <w:r>
        <w:rPr>
          <w:rFonts w:ascii="宋体" w:hAnsi="宋体"/>
          <w:sz w:val="18"/>
          <w:szCs w:val="18"/>
        </w:rPr>
        <w:t>提交毕业</w:t>
      </w:r>
      <w:r>
        <w:rPr>
          <w:rFonts w:hint="eastAsia" w:ascii="宋体" w:hAnsi="宋体"/>
          <w:sz w:val="18"/>
          <w:szCs w:val="18"/>
        </w:rPr>
        <w:t>所在学院</w:t>
      </w:r>
      <w:r>
        <w:rPr>
          <w:rFonts w:ascii="宋体" w:hAnsi="宋体"/>
          <w:sz w:val="18"/>
          <w:szCs w:val="18"/>
        </w:rPr>
        <w:t>，</w:t>
      </w:r>
      <w:r>
        <w:rPr>
          <w:rFonts w:hint="eastAsia" w:ascii="宋体" w:hAnsi="宋体"/>
          <w:sz w:val="18"/>
          <w:szCs w:val="18"/>
        </w:rPr>
        <w:t>校内</w:t>
      </w:r>
      <w:r>
        <w:rPr>
          <w:rFonts w:ascii="宋体" w:hAnsi="宋体"/>
          <w:sz w:val="18"/>
          <w:szCs w:val="18"/>
        </w:rPr>
        <w:t>部门审批意见</w:t>
      </w:r>
      <w:r>
        <w:rPr>
          <w:rFonts w:hint="eastAsia" w:ascii="宋体" w:hAnsi="宋体"/>
          <w:sz w:val="18"/>
          <w:szCs w:val="18"/>
        </w:rPr>
        <w:t>由</w:t>
      </w:r>
      <w:r>
        <w:rPr>
          <w:rFonts w:ascii="宋体" w:hAnsi="宋体"/>
          <w:sz w:val="18"/>
          <w:szCs w:val="18"/>
        </w:rPr>
        <w:t>毕业所在学院代办。</w:t>
      </w:r>
      <w:r>
        <w:rPr>
          <w:rFonts w:hint="eastAsia" w:ascii="宋体" w:hAnsi="宋体"/>
          <w:sz w:val="18"/>
          <w:szCs w:val="18"/>
        </w:rPr>
        <w:t>②</w:t>
      </w:r>
      <w:r>
        <w:rPr>
          <w:rFonts w:hint="eastAsia"/>
          <w:sz w:val="18"/>
          <w:szCs w:val="18"/>
        </w:rPr>
        <w:t>本表一式四份，分别由校友</w:t>
      </w:r>
      <w:r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校友办</w:t>
      </w:r>
      <w:r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毕业学院、保卫处各执一份。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77E3B"/>
    <w:rsid w:val="6A17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2022-05-17T09:43:00Z</dcterms:created>
  <dc:creator>范思婕</dc:creator>
  <cp:lastModifiedBy>范思婕</cp:lastModifiedBy>
  <dcterms:modified xsi:type="dcterms:W3CDTF">2022-05-17T09:43:57Z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